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A3" w:rsidRDefault="00F730A3" w:rsidP="00F730A3">
      <w:pPr>
        <w:jc w:val="right"/>
        <w:rPr>
          <w:b/>
        </w:rPr>
      </w:pPr>
      <w:r>
        <w:rPr>
          <w:b/>
        </w:rPr>
        <w:t>Приложение 1 к рабочей программе дисциплины (модуля)</w:t>
      </w:r>
    </w:p>
    <w:p w:rsidR="00F730A3" w:rsidRDefault="00F730A3" w:rsidP="00F730A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Гигиена</w:t>
      </w:r>
    </w:p>
    <w:p w:rsidR="00F730A3" w:rsidRPr="00CC45F7" w:rsidRDefault="00F730A3" w:rsidP="00F730A3">
      <w:pPr>
        <w:jc w:val="right"/>
        <w:rPr>
          <w:b/>
          <w:sz w:val="28"/>
          <w:szCs w:val="28"/>
        </w:rPr>
      </w:pPr>
    </w:p>
    <w:p w:rsidR="00F730A3" w:rsidRPr="002F1B07" w:rsidRDefault="00F730A3" w:rsidP="00F730A3">
      <w:pPr>
        <w:jc w:val="center"/>
        <w:rPr>
          <w:b/>
        </w:rPr>
      </w:pPr>
      <w:r w:rsidRPr="002F1B07">
        <w:rPr>
          <w:b/>
        </w:rPr>
        <w:t>Тематический план лекций</w:t>
      </w:r>
    </w:p>
    <w:p w:rsidR="00F730A3" w:rsidRPr="002F1B07" w:rsidRDefault="00F730A3" w:rsidP="00F730A3">
      <w:pPr>
        <w:jc w:val="center"/>
      </w:pPr>
    </w:p>
    <w:p w:rsidR="00F730A3" w:rsidRPr="002F1B07" w:rsidRDefault="00F730A3" w:rsidP="00F730A3">
      <w:pPr>
        <w:jc w:val="both"/>
      </w:pPr>
      <w:r w:rsidRPr="002F1B07">
        <w:t xml:space="preserve">Учебная дисциплина – Гигиена </w:t>
      </w:r>
    </w:p>
    <w:p w:rsidR="00F730A3" w:rsidRPr="002F1B07" w:rsidRDefault="00F730A3" w:rsidP="00F730A3">
      <w:pPr>
        <w:jc w:val="both"/>
      </w:pPr>
      <w:r w:rsidRPr="002F1B07">
        <w:t>Направление подготовки – 39.03.02  – Социальная работа (очная форма)</w:t>
      </w:r>
    </w:p>
    <w:p w:rsidR="00F730A3" w:rsidRPr="002F1B07" w:rsidRDefault="00F730A3" w:rsidP="00F730A3">
      <w:pPr>
        <w:jc w:val="both"/>
      </w:pPr>
      <w:r w:rsidRPr="002F1B07">
        <w:t>Семестр – 3,  курс – 2</w:t>
      </w:r>
    </w:p>
    <w:p w:rsidR="00F730A3" w:rsidRPr="002F1B07" w:rsidRDefault="00F730A3" w:rsidP="00F730A3">
      <w:pPr>
        <w:jc w:val="both"/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660"/>
        <w:gridCol w:w="1867"/>
      </w:tblGrid>
      <w:tr w:rsidR="00F730A3" w:rsidRPr="002F1B07" w:rsidTr="00F938F8">
        <w:trPr>
          <w:trHeight w:val="637"/>
        </w:trPr>
        <w:tc>
          <w:tcPr>
            <w:tcW w:w="648" w:type="dxa"/>
          </w:tcPr>
          <w:p w:rsidR="00F730A3" w:rsidRPr="002F1B07" w:rsidRDefault="00F730A3" w:rsidP="00F938F8">
            <w:pPr>
              <w:jc w:val="both"/>
            </w:pPr>
            <w:r w:rsidRPr="002F1B07">
              <w:t xml:space="preserve">№  </w:t>
            </w:r>
          </w:p>
        </w:tc>
        <w:tc>
          <w:tcPr>
            <w:tcW w:w="6660" w:type="dxa"/>
          </w:tcPr>
          <w:p w:rsidR="00F730A3" w:rsidRPr="002F1B07" w:rsidRDefault="00F730A3" w:rsidP="00F938F8">
            <w:pPr>
              <w:jc w:val="center"/>
              <w:rPr>
                <w:b/>
                <w:u w:val="single"/>
              </w:rPr>
            </w:pPr>
            <w:r w:rsidRPr="002F1B07">
              <w:t>Тема лекции</w:t>
            </w:r>
          </w:p>
          <w:p w:rsidR="00F730A3" w:rsidRPr="002F1B07" w:rsidRDefault="00F730A3" w:rsidP="00F938F8">
            <w:pPr>
              <w:ind w:right="215"/>
              <w:jc w:val="center"/>
            </w:pPr>
          </w:p>
        </w:tc>
        <w:tc>
          <w:tcPr>
            <w:tcW w:w="1867" w:type="dxa"/>
          </w:tcPr>
          <w:p w:rsidR="00F730A3" w:rsidRPr="002F1B07" w:rsidRDefault="00F730A3" w:rsidP="00F938F8">
            <w:pPr>
              <w:tabs>
                <w:tab w:val="left" w:pos="3365"/>
              </w:tabs>
              <w:ind w:right="215"/>
              <w:jc w:val="center"/>
            </w:pPr>
            <w:r w:rsidRPr="002F1B07">
              <w:t>Количество</w:t>
            </w:r>
          </w:p>
          <w:p w:rsidR="00F730A3" w:rsidRPr="002F1B07" w:rsidRDefault="00F730A3" w:rsidP="00F938F8">
            <w:pPr>
              <w:ind w:right="215"/>
              <w:jc w:val="center"/>
            </w:pPr>
            <w:r w:rsidRPr="002F1B07">
              <w:t>часов</w:t>
            </w:r>
          </w:p>
        </w:tc>
      </w:tr>
      <w:tr w:rsidR="00F730A3" w:rsidRPr="002F1B07" w:rsidTr="00F938F8">
        <w:tc>
          <w:tcPr>
            <w:tcW w:w="648" w:type="dxa"/>
          </w:tcPr>
          <w:p w:rsidR="00F730A3" w:rsidRPr="002F1B07" w:rsidRDefault="00F730A3" w:rsidP="00F938F8">
            <w:pPr>
              <w:jc w:val="both"/>
            </w:pPr>
            <w:r w:rsidRPr="002F1B07">
              <w:t>1</w:t>
            </w:r>
          </w:p>
        </w:tc>
        <w:tc>
          <w:tcPr>
            <w:tcW w:w="6660" w:type="dxa"/>
          </w:tcPr>
          <w:p w:rsidR="00F730A3" w:rsidRPr="002F1B07" w:rsidRDefault="00F730A3" w:rsidP="00F938F8">
            <w:pPr>
              <w:jc w:val="both"/>
            </w:pPr>
            <w:r w:rsidRPr="002F1B07">
              <w:t>Гигиена – как наука и область практической деятельности  на различных этапах развития общества. Санитарно-эпидемиологические ситуации.</w:t>
            </w:r>
          </w:p>
        </w:tc>
        <w:tc>
          <w:tcPr>
            <w:tcW w:w="1867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648" w:type="dxa"/>
          </w:tcPr>
          <w:p w:rsidR="00F730A3" w:rsidRPr="002F1B07" w:rsidRDefault="00F730A3" w:rsidP="00F938F8">
            <w:pPr>
              <w:jc w:val="both"/>
            </w:pPr>
            <w:r w:rsidRPr="002F1B07">
              <w:t>2</w:t>
            </w:r>
          </w:p>
        </w:tc>
        <w:tc>
          <w:tcPr>
            <w:tcW w:w="6660" w:type="dxa"/>
          </w:tcPr>
          <w:p w:rsidR="00F730A3" w:rsidRPr="002F1B07" w:rsidRDefault="00F730A3" w:rsidP="00F938F8">
            <w:pPr>
              <w:jc w:val="both"/>
            </w:pPr>
            <w:r w:rsidRPr="002F1B07">
              <w:rPr>
                <w:snapToGrid w:val="0"/>
              </w:rPr>
              <w:t>Природоохранный и с</w:t>
            </w:r>
            <w:r w:rsidRPr="002F1B07">
              <w:rPr>
                <w:rFonts w:eastAsia="MS Mincho"/>
                <w:bCs/>
              </w:rPr>
              <w:t>анитарно- противоэпидемический (профилактический) комплексы мероприятий по охране окружающей среды на современном этапе.</w:t>
            </w:r>
          </w:p>
        </w:tc>
        <w:tc>
          <w:tcPr>
            <w:tcW w:w="1867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648" w:type="dxa"/>
          </w:tcPr>
          <w:p w:rsidR="00F730A3" w:rsidRPr="002F1B07" w:rsidRDefault="00F730A3" w:rsidP="00F938F8">
            <w:pPr>
              <w:jc w:val="both"/>
            </w:pPr>
            <w:r w:rsidRPr="002F1B07">
              <w:t>3</w:t>
            </w:r>
          </w:p>
        </w:tc>
        <w:tc>
          <w:tcPr>
            <w:tcW w:w="6660" w:type="dxa"/>
          </w:tcPr>
          <w:p w:rsidR="00F730A3" w:rsidRPr="002F1B07" w:rsidRDefault="00F730A3" w:rsidP="00F938F8">
            <w:pPr>
              <w:jc w:val="both"/>
              <w:rPr>
                <w:bCs/>
              </w:rPr>
            </w:pPr>
            <w:r w:rsidRPr="002F1B07">
              <w:t>Причины и последствия радиационного поражения населения. Комплекс мероприятий, направленный на обеспечение радиационной безопасности населения.</w:t>
            </w:r>
          </w:p>
        </w:tc>
        <w:tc>
          <w:tcPr>
            <w:tcW w:w="1867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648" w:type="dxa"/>
          </w:tcPr>
          <w:p w:rsidR="00F730A3" w:rsidRPr="002F1B07" w:rsidRDefault="00F730A3" w:rsidP="00F938F8">
            <w:pPr>
              <w:jc w:val="both"/>
            </w:pPr>
            <w:r w:rsidRPr="002F1B07">
              <w:t>4</w:t>
            </w:r>
          </w:p>
        </w:tc>
        <w:tc>
          <w:tcPr>
            <w:tcW w:w="6660" w:type="dxa"/>
          </w:tcPr>
          <w:p w:rsidR="00F730A3" w:rsidRPr="002F1B07" w:rsidRDefault="00F730A3" w:rsidP="00F938F8">
            <w:pPr>
              <w:jc w:val="both"/>
              <w:rPr>
                <w:bCs/>
              </w:rPr>
            </w:pPr>
            <w:r w:rsidRPr="002F1B07">
              <w:t>Пища как один из важнейших факторов внешней среды, воздействующих на организм человека и влияющих на его здоровье.</w:t>
            </w:r>
          </w:p>
        </w:tc>
        <w:tc>
          <w:tcPr>
            <w:tcW w:w="1867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648" w:type="dxa"/>
          </w:tcPr>
          <w:p w:rsidR="00F730A3" w:rsidRPr="002F1B07" w:rsidRDefault="00F730A3" w:rsidP="00F938F8">
            <w:pPr>
              <w:jc w:val="both"/>
            </w:pPr>
            <w:r w:rsidRPr="002F1B07">
              <w:t>5</w:t>
            </w:r>
          </w:p>
        </w:tc>
        <w:tc>
          <w:tcPr>
            <w:tcW w:w="6660" w:type="dxa"/>
          </w:tcPr>
          <w:p w:rsidR="00F730A3" w:rsidRPr="002F1B07" w:rsidRDefault="00F730A3" w:rsidP="00F938F8">
            <w:pPr>
              <w:jc w:val="both"/>
            </w:pPr>
            <w:r w:rsidRPr="002F1B07">
              <w:t>Гигиенические аспекты возникновения  пищевых отравлений у населения.  Комплекс профилактических мероприятий.</w:t>
            </w:r>
          </w:p>
        </w:tc>
        <w:tc>
          <w:tcPr>
            <w:tcW w:w="1867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648" w:type="dxa"/>
          </w:tcPr>
          <w:p w:rsidR="00F730A3" w:rsidRPr="002F1B07" w:rsidRDefault="00F730A3" w:rsidP="00F938F8">
            <w:pPr>
              <w:jc w:val="both"/>
            </w:pPr>
            <w:r w:rsidRPr="002F1B07">
              <w:t>6</w:t>
            </w:r>
          </w:p>
        </w:tc>
        <w:tc>
          <w:tcPr>
            <w:tcW w:w="6660" w:type="dxa"/>
          </w:tcPr>
          <w:p w:rsidR="00F730A3" w:rsidRPr="002F1B07" w:rsidRDefault="00F730A3" w:rsidP="00F938F8">
            <w:pPr>
              <w:jc w:val="both"/>
            </w:pPr>
            <w:r w:rsidRPr="002F1B07">
              <w:t>Комплекс мероприятий, направленный на укрепление здоровья человека.</w:t>
            </w:r>
          </w:p>
        </w:tc>
        <w:tc>
          <w:tcPr>
            <w:tcW w:w="1867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648" w:type="dxa"/>
          </w:tcPr>
          <w:p w:rsidR="00F730A3" w:rsidRPr="002F1B07" w:rsidRDefault="00F730A3" w:rsidP="00F938F8">
            <w:pPr>
              <w:jc w:val="both"/>
            </w:pPr>
            <w:r w:rsidRPr="002F1B07">
              <w:t>7</w:t>
            </w:r>
          </w:p>
        </w:tc>
        <w:tc>
          <w:tcPr>
            <w:tcW w:w="6660" w:type="dxa"/>
          </w:tcPr>
          <w:p w:rsidR="00F730A3" w:rsidRPr="002F1B07" w:rsidRDefault="00F730A3" w:rsidP="00F938F8">
            <w:pPr>
              <w:jc w:val="both"/>
            </w:pPr>
            <w:r w:rsidRPr="002F1B07">
              <w:t>Физические факторы производства. Профилактика профессиональных заболеваний.</w:t>
            </w:r>
          </w:p>
        </w:tc>
        <w:tc>
          <w:tcPr>
            <w:tcW w:w="1867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648" w:type="dxa"/>
          </w:tcPr>
          <w:p w:rsidR="00F730A3" w:rsidRPr="002F1B07" w:rsidRDefault="00F730A3" w:rsidP="00F938F8">
            <w:pPr>
              <w:jc w:val="both"/>
            </w:pPr>
            <w:r w:rsidRPr="002F1B07">
              <w:t>8</w:t>
            </w:r>
          </w:p>
        </w:tc>
        <w:tc>
          <w:tcPr>
            <w:tcW w:w="6660" w:type="dxa"/>
          </w:tcPr>
          <w:p w:rsidR="00F730A3" w:rsidRPr="002F1B07" w:rsidRDefault="00F730A3" w:rsidP="00F938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F1B07">
              <w:t>Основы гигиены детей и подростков. Гигиенические вопросы организации работы детских  учреждений.</w:t>
            </w:r>
          </w:p>
        </w:tc>
        <w:tc>
          <w:tcPr>
            <w:tcW w:w="1867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7308" w:type="dxa"/>
            <w:gridSpan w:val="2"/>
          </w:tcPr>
          <w:p w:rsidR="00F730A3" w:rsidRPr="002F1B07" w:rsidRDefault="00F730A3" w:rsidP="00F938F8">
            <w:pPr>
              <w:ind w:right="215"/>
              <w:jc w:val="both"/>
            </w:pPr>
            <w:r w:rsidRPr="002F1B07">
              <w:t>ИТОГО</w:t>
            </w:r>
          </w:p>
        </w:tc>
        <w:tc>
          <w:tcPr>
            <w:tcW w:w="1867" w:type="dxa"/>
          </w:tcPr>
          <w:p w:rsidR="00F730A3" w:rsidRPr="002F1B07" w:rsidRDefault="00F730A3" w:rsidP="00F938F8">
            <w:pPr>
              <w:jc w:val="center"/>
            </w:pPr>
            <w:r w:rsidRPr="002F1B07">
              <w:t>16</w:t>
            </w:r>
          </w:p>
        </w:tc>
      </w:tr>
    </w:tbl>
    <w:p w:rsidR="00F730A3" w:rsidRPr="002F1B07" w:rsidRDefault="00F730A3" w:rsidP="00F730A3">
      <w:pPr>
        <w:jc w:val="both"/>
      </w:pPr>
      <w:r w:rsidRPr="002F1B07">
        <w:tab/>
      </w:r>
    </w:p>
    <w:p w:rsidR="00F730A3" w:rsidRPr="002F1B07" w:rsidRDefault="00F730A3" w:rsidP="00F730A3">
      <w:pPr>
        <w:jc w:val="both"/>
      </w:pPr>
    </w:p>
    <w:p w:rsidR="00F730A3" w:rsidRPr="00E51501" w:rsidRDefault="00F730A3" w:rsidP="00F730A3">
      <w:pPr>
        <w:jc w:val="both"/>
      </w:pPr>
      <w:r w:rsidRPr="00E51501">
        <w:t>Рассмотрено на заседании кафедры гигиены и медицинской экологии</w:t>
      </w:r>
    </w:p>
    <w:p w:rsidR="00F730A3" w:rsidRPr="00E51501" w:rsidRDefault="00F730A3" w:rsidP="00F730A3">
      <w:pPr>
        <w:jc w:val="both"/>
      </w:pPr>
    </w:p>
    <w:p w:rsidR="00F730A3" w:rsidRPr="002F1B07" w:rsidRDefault="00F730A3" w:rsidP="00F730A3">
      <w:pPr>
        <w:jc w:val="both"/>
      </w:pPr>
      <w:r w:rsidRPr="002F1B07">
        <w:t>«20»июня 2019 г.</w:t>
      </w:r>
      <w:r>
        <w:t xml:space="preserve"> </w:t>
      </w:r>
      <w:r w:rsidRPr="002F1B07">
        <w:t>протокол № 13</w:t>
      </w:r>
    </w:p>
    <w:p w:rsidR="00F730A3" w:rsidRPr="00E51501" w:rsidRDefault="00F730A3" w:rsidP="00F730A3"/>
    <w:tbl>
      <w:tblPr>
        <w:tblW w:w="0" w:type="auto"/>
        <w:tblLook w:val="01E0"/>
      </w:tblPr>
      <w:tblGrid>
        <w:gridCol w:w="3330"/>
        <w:gridCol w:w="2879"/>
        <w:gridCol w:w="3362"/>
      </w:tblGrid>
      <w:tr w:rsidR="00F730A3" w:rsidRPr="00E51501" w:rsidTr="00F938F8">
        <w:trPr>
          <w:trHeight w:val="529"/>
        </w:trPr>
        <w:tc>
          <w:tcPr>
            <w:tcW w:w="3330" w:type="dxa"/>
          </w:tcPr>
          <w:p w:rsidR="00F730A3" w:rsidRPr="00E51501" w:rsidRDefault="00F730A3" w:rsidP="00F938F8">
            <w:r w:rsidRPr="00E51501">
              <w:t xml:space="preserve">Зав. кафедрой, д.м.н.,  </w:t>
            </w:r>
          </w:p>
          <w:p w:rsidR="00F730A3" w:rsidRPr="00E51501" w:rsidRDefault="00F730A3" w:rsidP="00F938F8">
            <w:r w:rsidRPr="00E51501">
              <w:t xml:space="preserve"> профессор  </w:t>
            </w:r>
            <w:r>
              <w:t xml:space="preserve">           </w:t>
            </w:r>
          </w:p>
        </w:tc>
        <w:tc>
          <w:tcPr>
            <w:tcW w:w="2879" w:type="dxa"/>
          </w:tcPr>
          <w:p w:rsidR="00F730A3" w:rsidRPr="00E51501" w:rsidRDefault="00F730A3" w:rsidP="00F938F8">
            <w:r>
              <w:t xml:space="preserve">                    </w:t>
            </w:r>
            <w:r w:rsidRPr="00230EEA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3" name="Рисунок 4" descr="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иги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:rsidR="00F730A3" w:rsidRDefault="00F730A3" w:rsidP="00F938F8">
            <w:r w:rsidRPr="00E51501">
              <w:t xml:space="preserve">                </w:t>
            </w:r>
            <w:r>
              <w:t xml:space="preserve">                                                   </w:t>
            </w:r>
          </w:p>
          <w:p w:rsidR="00F730A3" w:rsidRPr="00E51501" w:rsidRDefault="00F730A3" w:rsidP="00F938F8">
            <w:r>
              <w:t xml:space="preserve">                             А.Б. Гудков                                                           </w:t>
            </w:r>
          </w:p>
        </w:tc>
      </w:tr>
    </w:tbl>
    <w:p w:rsidR="00F730A3" w:rsidRDefault="00F730A3" w:rsidP="00F730A3">
      <w:pPr>
        <w:jc w:val="center"/>
        <w:rPr>
          <w:b/>
          <w:sz w:val="28"/>
          <w:szCs w:val="28"/>
        </w:rPr>
      </w:pPr>
    </w:p>
    <w:p w:rsidR="00F730A3" w:rsidRDefault="00F730A3" w:rsidP="00F730A3">
      <w:pPr>
        <w:jc w:val="center"/>
        <w:rPr>
          <w:b/>
          <w:sz w:val="28"/>
          <w:szCs w:val="28"/>
        </w:rPr>
      </w:pPr>
    </w:p>
    <w:p w:rsidR="00F730A3" w:rsidRDefault="00F730A3" w:rsidP="00F730A3">
      <w:pPr>
        <w:jc w:val="center"/>
        <w:rPr>
          <w:b/>
          <w:sz w:val="28"/>
          <w:szCs w:val="28"/>
        </w:rPr>
      </w:pPr>
    </w:p>
    <w:p w:rsidR="00F730A3" w:rsidRDefault="00F730A3" w:rsidP="00F730A3">
      <w:pPr>
        <w:jc w:val="center"/>
        <w:rPr>
          <w:b/>
          <w:sz w:val="28"/>
          <w:szCs w:val="28"/>
        </w:rPr>
      </w:pPr>
    </w:p>
    <w:p w:rsidR="00F730A3" w:rsidRDefault="00F730A3" w:rsidP="00F730A3">
      <w:pPr>
        <w:jc w:val="center"/>
        <w:rPr>
          <w:b/>
          <w:sz w:val="28"/>
          <w:szCs w:val="28"/>
        </w:rPr>
      </w:pPr>
    </w:p>
    <w:p w:rsidR="00F730A3" w:rsidRDefault="00F730A3" w:rsidP="00F730A3">
      <w:pPr>
        <w:jc w:val="center"/>
        <w:rPr>
          <w:b/>
          <w:sz w:val="28"/>
          <w:szCs w:val="28"/>
        </w:rPr>
      </w:pPr>
    </w:p>
    <w:p w:rsidR="00F730A3" w:rsidRDefault="00F730A3" w:rsidP="00F730A3">
      <w:pPr>
        <w:jc w:val="center"/>
        <w:rPr>
          <w:b/>
          <w:sz w:val="28"/>
          <w:szCs w:val="28"/>
        </w:rPr>
      </w:pPr>
    </w:p>
    <w:p w:rsidR="00F730A3" w:rsidRDefault="00F730A3" w:rsidP="00F730A3">
      <w:pPr>
        <w:jc w:val="center"/>
        <w:rPr>
          <w:b/>
          <w:sz w:val="28"/>
          <w:szCs w:val="28"/>
        </w:rPr>
      </w:pPr>
    </w:p>
    <w:p w:rsidR="00F730A3" w:rsidRDefault="00F730A3" w:rsidP="00F730A3">
      <w:pPr>
        <w:jc w:val="center"/>
        <w:rPr>
          <w:b/>
          <w:sz w:val="28"/>
          <w:szCs w:val="28"/>
        </w:rPr>
      </w:pPr>
    </w:p>
    <w:p w:rsidR="00F730A3" w:rsidRDefault="00F730A3" w:rsidP="00F730A3">
      <w:pPr>
        <w:jc w:val="center"/>
        <w:rPr>
          <w:b/>
          <w:sz w:val="28"/>
          <w:szCs w:val="28"/>
        </w:rPr>
      </w:pPr>
    </w:p>
    <w:p w:rsidR="00F730A3" w:rsidRPr="002F1B07" w:rsidRDefault="00F730A3" w:rsidP="00F730A3">
      <w:pPr>
        <w:jc w:val="center"/>
        <w:rPr>
          <w:b/>
        </w:rPr>
      </w:pPr>
      <w:r w:rsidRPr="002F1B07">
        <w:rPr>
          <w:b/>
        </w:rPr>
        <w:lastRenderedPageBreak/>
        <w:t>Тематический план лекций</w:t>
      </w:r>
    </w:p>
    <w:p w:rsidR="00F730A3" w:rsidRPr="002F1B07" w:rsidRDefault="00F730A3" w:rsidP="00F730A3">
      <w:pPr>
        <w:jc w:val="center"/>
      </w:pPr>
    </w:p>
    <w:p w:rsidR="00F730A3" w:rsidRPr="002F1B07" w:rsidRDefault="00F730A3" w:rsidP="00F730A3">
      <w:pPr>
        <w:jc w:val="both"/>
      </w:pPr>
      <w:r w:rsidRPr="002F1B07">
        <w:t xml:space="preserve">Учебная дисциплина – Гигиена </w:t>
      </w:r>
    </w:p>
    <w:p w:rsidR="00F730A3" w:rsidRPr="002F1B07" w:rsidRDefault="00F730A3" w:rsidP="00F730A3">
      <w:pPr>
        <w:jc w:val="both"/>
      </w:pPr>
      <w:r w:rsidRPr="002F1B07">
        <w:t>Направление подготовки – 39.03.02  – Социальная работа (заочная форма)</w:t>
      </w:r>
    </w:p>
    <w:p w:rsidR="00F730A3" w:rsidRPr="002F1B07" w:rsidRDefault="00F730A3" w:rsidP="00F730A3">
      <w:pPr>
        <w:jc w:val="both"/>
      </w:pPr>
      <w:r w:rsidRPr="002F1B07">
        <w:t>Семестр – 2,  курс – 1</w:t>
      </w:r>
    </w:p>
    <w:p w:rsidR="00F730A3" w:rsidRPr="002F1B07" w:rsidRDefault="00F730A3" w:rsidP="00F730A3">
      <w:pPr>
        <w:jc w:val="right"/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660"/>
        <w:gridCol w:w="1867"/>
      </w:tblGrid>
      <w:tr w:rsidR="00F730A3" w:rsidRPr="002F1B07" w:rsidTr="00F938F8">
        <w:trPr>
          <w:trHeight w:val="637"/>
        </w:trPr>
        <w:tc>
          <w:tcPr>
            <w:tcW w:w="648" w:type="dxa"/>
          </w:tcPr>
          <w:p w:rsidR="00F730A3" w:rsidRPr="002F1B07" w:rsidRDefault="00F730A3" w:rsidP="00F938F8">
            <w:pPr>
              <w:jc w:val="both"/>
            </w:pPr>
            <w:r w:rsidRPr="002F1B07">
              <w:t xml:space="preserve">№  </w:t>
            </w:r>
          </w:p>
        </w:tc>
        <w:tc>
          <w:tcPr>
            <w:tcW w:w="6660" w:type="dxa"/>
          </w:tcPr>
          <w:p w:rsidR="00F730A3" w:rsidRPr="002F1B07" w:rsidRDefault="00F730A3" w:rsidP="00F938F8">
            <w:pPr>
              <w:jc w:val="center"/>
              <w:rPr>
                <w:b/>
                <w:u w:val="single"/>
              </w:rPr>
            </w:pPr>
            <w:r w:rsidRPr="002F1B07">
              <w:t>Тема лекции</w:t>
            </w:r>
          </w:p>
          <w:p w:rsidR="00F730A3" w:rsidRPr="002F1B07" w:rsidRDefault="00F730A3" w:rsidP="00F938F8">
            <w:pPr>
              <w:ind w:right="215"/>
              <w:jc w:val="center"/>
            </w:pPr>
          </w:p>
        </w:tc>
        <w:tc>
          <w:tcPr>
            <w:tcW w:w="1867" w:type="dxa"/>
          </w:tcPr>
          <w:p w:rsidR="00F730A3" w:rsidRPr="002F1B07" w:rsidRDefault="00F730A3" w:rsidP="00F938F8">
            <w:pPr>
              <w:tabs>
                <w:tab w:val="left" w:pos="3365"/>
              </w:tabs>
              <w:ind w:right="215"/>
              <w:jc w:val="center"/>
            </w:pPr>
            <w:r w:rsidRPr="002F1B07">
              <w:t>Количество</w:t>
            </w:r>
          </w:p>
          <w:p w:rsidR="00F730A3" w:rsidRPr="002F1B07" w:rsidRDefault="00F730A3" w:rsidP="00F938F8">
            <w:pPr>
              <w:ind w:right="215"/>
              <w:jc w:val="center"/>
            </w:pPr>
            <w:r w:rsidRPr="002F1B07">
              <w:t>часов</w:t>
            </w:r>
          </w:p>
        </w:tc>
      </w:tr>
      <w:tr w:rsidR="00F730A3" w:rsidRPr="002F1B07" w:rsidTr="00F938F8">
        <w:tc>
          <w:tcPr>
            <w:tcW w:w="648" w:type="dxa"/>
          </w:tcPr>
          <w:p w:rsidR="00F730A3" w:rsidRPr="002F1B07" w:rsidRDefault="00F730A3" w:rsidP="00F938F8">
            <w:pPr>
              <w:jc w:val="both"/>
            </w:pPr>
            <w:r w:rsidRPr="002F1B07">
              <w:t>1</w:t>
            </w:r>
          </w:p>
        </w:tc>
        <w:tc>
          <w:tcPr>
            <w:tcW w:w="6660" w:type="dxa"/>
          </w:tcPr>
          <w:p w:rsidR="00F730A3" w:rsidRPr="002F1B07" w:rsidRDefault="00F730A3" w:rsidP="00F938F8">
            <w:pPr>
              <w:jc w:val="both"/>
            </w:pPr>
            <w:r w:rsidRPr="002F1B07">
              <w:t>Гигиена – как наука и область практической деятельности  на различных этапах развития общества. Санитарно-эпидемиологические ситуации.</w:t>
            </w:r>
          </w:p>
        </w:tc>
        <w:tc>
          <w:tcPr>
            <w:tcW w:w="1867" w:type="dxa"/>
          </w:tcPr>
          <w:p w:rsidR="00F730A3" w:rsidRPr="002F1B07" w:rsidRDefault="00F730A3" w:rsidP="00F938F8">
            <w:pPr>
              <w:jc w:val="center"/>
            </w:pPr>
            <w:r w:rsidRPr="002F1B07">
              <w:t>1</w:t>
            </w:r>
          </w:p>
        </w:tc>
      </w:tr>
      <w:tr w:rsidR="00F730A3" w:rsidRPr="002F1B07" w:rsidTr="00F938F8">
        <w:tc>
          <w:tcPr>
            <w:tcW w:w="648" w:type="dxa"/>
          </w:tcPr>
          <w:p w:rsidR="00F730A3" w:rsidRPr="002F1B07" w:rsidRDefault="00F730A3" w:rsidP="00F938F8">
            <w:pPr>
              <w:jc w:val="both"/>
            </w:pPr>
            <w:r w:rsidRPr="002F1B07">
              <w:t>2</w:t>
            </w:r>
          </w:p>
        </w:tc>
        <w:tc>
          <w:tcPr>
            <w:tcW w:w="6660" w:type="dxa"/>
          </w:tcPr>
          <w:p w:rsidR="00F730A3" w:rsidRPr="002F1B07" w:rsidRDefault="00F730A3" w:rsidP="00F938F8">
            <w:pPr>
              <w:jc w:val="both"/>
            </w:pPr>
            <w:r w:rsidRPr="002F1B07">
              <w:rPr>
                <w:snapToGrid w:val="0"/>
              </w:rPr>
              <w:t>Природоохранный и с</w:t>
            </w:r>
            <w:r w:rsidRPr="002F1B07">
              <w:rPr>
                <w:rFonts w:eastAsia="MS Mincho"/>
                <w:bCs/>
              </w:rPr>
              <w:t>анитарно- противоэпидемический (профилактический) комплексы мероприятий по охране окружающей среды на современном этапе.</w:t>
            </w:r>
          </w:p>
        </w:tc>
        <w:tc>
          <w:tcPr>
            <w:tcW w:w="1867" w:type="dxa"/>
          </w:tcPr>
          <w:p w:rsidR="00F730A3" w:rsidRPr="002F1B07" w:rsidRDefault="00F730A3" w:rsidP="00F938F8">
            <w:pPr>
              <w:jc w:val="center"/>
            </w:pPr>
            <w:r w:rsidRPr="002F1B07">
              <w:t>1</w:t>
            </w:r>
          </w:p>
        </w:tc>
      </w:tr>
      <w:tr w:rsidR="00F730A3" w:rsidRPr="002F1B07" w:rsidTr="00F938F8">
        <w:tc>
          <w:tcPr>
            <w:tcW w:w="648" w:type="dxa"/>
          </w:tcPr>
          <w:p w:rsidR="00F730A3" w:rsidRPr="002F1B07" w:rsidRDefault="00F730A3" w:rsidP="00F938F8">
            <w:pPr>
              <w:jc w:val="both"/>
            </w:pPr>
            <w:r w:rsidRPr="002F1B07">
              <w:t>3</w:t>
            </w:r>
          </w:p>
        </w:tc>
        <w:tc>
          <w:tcPr>
            <w:tcW w:w="6660" w:type="dxa"/>
          </w:tcPr>
          <w:p w:rsidR="00F730A3" w:rsidRPr="002F1B07" w:rsidRDefault="00F730A3" w:rsidP="00F938F8">
            <w:pPr>
              <w:jc w:val="both"/>
              <w:rPr>
                <w:bCs/>
              </w:rPr>
            </w:pPr>
            <w:r w:rsidRPr="002F1B07">
              <w:t>Пища как один из важнейших факторов внешней среды, воздействующих на организм человека и влияющих на его здоровье.</w:t>
            </w:r>
          </w:p>
        </w:tc>
        <w:tc>
          <w:tcPr>
            <w:tcW w:w="1867" w:type="dxa"/>
          </w:tcPr>
          <w:p w:rsidR="00F730A3" w:rsidRPr="002F1B07" w:rsidRDefault="00F730A3" w:rsidP="00F938F8">
            <w:pPr>
              <w:jc w:val="center"/>
            </w:pPr>
            <w:r w:rsidRPr="002F1B07">
              <w:t>1</w:t>
            </w:r>
          </w:p>
        </w:tc>
      </w:tr>
      <w:tr w:rsidR="00F730A3" w:rsidRPr="002F1B07" w:rsidTr="00F938F8">
        <w:tc>
          <w:tcPr>
            <w:tcW w:w="648" w:type="dxa"/>
          </w:tcPr>
          <w:p w:rsidR="00F730A3" w:rsidRPr="002F1B07" w:rsidRDefault="00F730A3" w:rsidP="00F938F8">
            <w:pPr>
              <w:jc w:val="both"/>
            </w:pPr>
            <w:r w:rsidRPr="002F1B07">
              <w:t>4</w:t>
            </w:r>
          </w:p>
        </w:tc>
        <w:tc>
          <w:tcPr>
            <w:tcW w:w="6660" w:type="dxa"/>
          </w:tcPr>
          <w:p w:rsidR="00F730A3" w:rsidRPr="002F1B07" w:rsidRDefault="00F730A3" w:rsidP="00F938F8">
            <w:pPr>
              <w:jc w:val="both"/>
            </w:pPr>
            <w:r w:rsidRPr="002F1B07">
              <w:t>Гигиенические аспекты возникновения  пищевых отравлений у населения.  Комплекс профилактических мероприятий.</w:t>
            </w:r>
          </w:p>
        </w:tc>
        <w:tc>
          <w:tcPr>
            <w:tcW w:w="1867" w:type="dxa"/>
          </w:tcPr>
          <w:p w:rsidR="00F730A3" w:rsidRPr="002F1B07" w:rsidRDefault="00F730A3" w:rsidP="00F938F8">
            <w:pPr>
              <w:jc w:val="center"/>
            </w:pPr>
            <w:r w:rsidRPr="002F1B07">
              <w:t>1</w:t>
            </w:r>
          </w:p>
        </w:tc>
      </w:tr>
      <w:tr w:rsidR="00F730A3" w:rsidRPr="002F1B07" w:rsidTr="00F938F8">
        <w:tc>
          <w:tcPr>
            <w:tcW w:w="648" w:type="dxa"/>
          </w:tcPr>
          <w:p w:rsidR="00F730A3" w:rsidRPr="002F1B07" w:rsidRDefault="00F730A3" w:rsidP="00F938F8">
            <w:pPr>
              <w:jc w:val="both"/>
            </w:pPr>
            <w:r w:rsidRPr="002F1B07">
              <w:t>5</w:t>
            </w:r>
          </w:p>
        </w:tc>
        <w:tc>
          <w:tcPr>
            <w:tcW w:w="6660" w:type="dxa"/>
          </w:tcPr>
          <w:p w:rsidR="00F730A3" w:rsidRPr="002F1B07" w:rsidRDefault="00F730A3" w:rsidP="00F938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F1B07">
              <w:t>Основы гигиены детей и подростков. Гигиенические вопросы организации работы детских  учреждений.</w:t>
            </w:r>
          </w:p>
        </w:tc>
        <w:tc>
          <w:tcPr>
            <w:tcW w:w="1867" w:type="dxa"/>
          </w:tcPr>
          <w:p w:rsidR="00F730A3" w:rsidRPr="002F1B07" w:rsidRDefault="00F730A3" w:rsidP="00F938F8">
            <w:pPr>
              <w:jc w:val="center"/>
            </w:pPr>
            <w:r w:rsidRPr="002F1B07">
              <w:t>1</w:t>
            </w:r>
          </w:p>
        </w:tc>
      </w:tr>
      <w:tr w:rsidR="00F730A3" w:rsidRPr="002F1B07" w:rsidTr="00F938F8">
        <w:tc>
          <w:tcPr>
            <w:tcW w:w="7308" w:type="dxa"/>
            <w:gridSpan w:val="2"/>
          </w:tcPr>
          <w:p w:rsidR="00F730A3" w:rsidRPr="002F1B07" w:rsidRDefault="00F730A3" w:rsidP="00F938F8">
            <w:pPr>
              <w:ind w:right="215"/>
              <w:jc w:val="both"/>
            </w:pPr>
            <w:r w:rsidRPr="002F1B07">
              <w:t>ИТОГО</w:t>
            </w:r>
          </w:p>
        </w:tc>
        <w:tc>
          <w:tcPr>
            <w:tcW w:w="1867" w:type="dxa"/>
          </w:tcPr>
          <w:p w:rsidR="00F730A3" w:rsidRPr="002F1B07" w:rsidRDefault="00F730A3" w:rsidP="00F938F8">
            <w:pPr>
              <w:jc w:val="center"/>
            </w:pPr>
            <w:r w:rsidRPr="002F1B07">
              <w:t>5</w:t>
            </w:r>
          </w:p>
        </w:tc>
      </w:tr>
    </w:tbl>
    <w:p w:rsidR="00F730A3" w:rsidRPr="002F1B07" w:rsidRDefault="00F730A3" w:rsidP="00F730A3">
      <w:pPr>
        <w:jc w:val="right"/>
      </w:pPr>
    </w:p>
    <w:p w:rsidR="00F730A3" w:rsidRDefault="00F730A3" w:rsidP="00F730A3">
      <w:pPr>
        <w:jc w:val="both"/>
      </w:pPr>
    </w:p>
    <w:p w:rsidR="00F730A3" w:rsidRDefault="00F730A3" w:rsidP="00F730A3">
      <w:pPr>
        <w:jc w:val="both"/>
      </w:pPr>
    </w:p>
    <w:p w:rsidR="00F730A3" w:rsidRPr="00E51501" w:rsidRDefault="00F730A3" w:rsidP="00F730A3">
      <w:pPr>
        <w:jc w:val="both"/>
      </w:pPr>
      <w:r w:rsidRPr="00E51501">
        <w:t>Рассмотрено на заседании кафедры гигиены и медицинской экологии</w:t>
      </w:r>
    </w:p>
    <w:p w:rsidR="00F730A3" w:rsidRPr="00E51501" w:rsidRDefault="00F730A3" w:rsidP="00F730A3">
      <w:pPr>
        <w:jc w:val="both"/>
      </w:pPr>
    </w:p>
    <w:p w:rsidR="00F730A3" w:rsidRPr="002F1B07" w:rsidRDefault="00F730A3" w:rsidP="00F730A3">
      <w:pPr>
        <w:jc w:val="both"/>
      </w:pPr>
      <w:r w:rsidRPr="002F1B07">
        <w:t>«20»июня 2019 г.</w:t>
      </w:r>
      <w:r>
        <w:t xml:space="preserve"> </w:t>
      </w:r>
      <w:r w:rsidRPr="002F1B07">
        <w:t>протокол № 13</w:t>
      </w:r>
    </w:p>
    <w:p w:rsidR="00F730A3" w:rsidRPr="00E51501" w:rsidRDefault="00F730A3" w:rsidP="00F730A3"/>
    <w:tbl>
      <w:tblPr>
        <w:tblW w:w="0" w:type="auto"/>
        <w:tblLook w:val="01E0"/>
      </w:tblPr>
      <w:tblGrid>
        <w:gridCol w:w="3330"/>
        <w:gridCol w:w="2879"/>
        <w:gridCol w:w="3362"/>
      </w:tblGrid>
      <w:tr w:rsidR="00F730A3" w:rsidRPr="00E51501" w:rsidTr="00F938F8">
        <w:trPr>
          <w:trHeight w:val="529"/>
        </w:trPr>
        <w:tc>
          <w:tcPr>
            <w:tcW w:w="3330" w:type="dxa"/>
          </w:tcPr>
          <w:p w:rsidR="00F730A3" w:rsidRPr="00E51501" w:rsidRDefault="00F730A3" w:rsidP="00F938F8">
            <w:r w:rsidRPr="00E51501">
              <w:t xml:space="preserve">Зав. кафедрой, д.м.н.,  </w:t>
            </w:r>
          </w:p>
          <w:p w:rsidR="00F730A3" w:rsidRPr="00E51501" w:rsidRDefault="00F730A3" w:rsidP="00F938F8">
            <w:r w:rsidRPr="00E51501">
              <w:t xml:space="preserve"> профессор  </w:t>
            </w:r>
            <w:r>
              <w:t xml:space="preserve">           </w:t>
            </w:r>
          </w:p>
        </w:tc>
        <w:tc>
          <w:tcPr>
            <w:tcW w:w="2879" w:type="dxa"/>
          </w:tcPr>
          <w:p w:rsidR="00F730A3" w:rsidRPr="00E51501" w:rsidRDefault="00F730A3" w:rsidP="00F938F8">
            <w:r>
              <w:t xml:space="preserve">                    </w:t>
            </w:r>
            <w:r w:rsidRPr="00230EEA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4" name="Рисунок 4" descr="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иги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:rsidR="00F730A3" w:rsidRDefault="00F730A3" w:rsidP="00F938F8">
            <w:r w:rsidRPr="00E51501">
              <w:t xml:space="preserve">                </w:t>
            </w:r>
            <w:r>
              <w:t xml:space="preserve">                                                   </w:t>
            </w:r>
          </w:p>
          <w:p w:rsidR="00F730A3" w:rsidRPr="00E51501" w:rsidRDefault="00F730A3" w:rsidP="00F938F8">
            <w:r>
              <w:t xml:space="preserve">                             А.Б. Гудков                                                           </w:t>
            </w:r>
          </w:p>
        </w:tc>
      </w:tr>
    </w:tbl>
    <w:p w:rsidR="00F730A3" w:rsidRPr="00CC45F7" w:rsidRDefault="00F730A3" w:rsidP="00F730A3">
      <w:pPr>
        <w:jc w:val="right"/>
        <w:rPr>
          <w:sz w:val="28"/>
          <w:szCs w:val="28"/>
        </w:rPr>
      </w:pPr>
    </w:p>
    <w:p w:rsidR="00F730A3" w:rsidRPr="00CC45F7" w:rsidRDefault="00F730A3" w:rsidP="00F730A3">
      <w:pPr>
        <w:jc w:val="right"/>
        <w:rPr>
          <w:sz w:val="28"/>
          <w:szCs w:val="28"/>
        </w:rPr>
      </w:pPr>
    </w:p>
    <w:p w:rsidR="00F730A3" w:rsidRPr="00CC45F7" w:rsidRDefault="00F730A3" w:rsidP="00F730A3">
      <w:pPr>
        <w:jc w:val="right"/>
        <w:rPr>
          <w:sz w:val="28"/>
          <w:szCs w:val="28"/>
        </w:rPr>
      </w:pPr>
    </w:p>
    <w:p w:rsidR="00F730A3" w:rsidRPr="00CC45F7" w:rsidRDefault="00F730A3" w:rsidP="00F730A3">
      <w:pPr>
        <w:jc w:val="right"/>
        <w:rPr>
          <w:sz w:val="28"/>
          <w:szCs w:val="28"/>
        </w:rPr>
      </w:pPr>
    </w:p>
    <w:p w:rsidR="00F730A3" w:rsidRPr="00CC45F7" w:rsidRDefault="00F730A3" w:rsidP="00F730A3">
      <w:pPr>
        <w:jc w:val="right"/>
        <w:rPr>
          <w:sz w:val="28"/>
          <w:szCs w:val="28"/>
        </w:rPr>
      </w:pPr>
    </w:p>
    <w:p w:rsidR="00F730A3" w:rsidRPr="00CC45F7" w:rsidRDefault="00F730A3" w:rsidP="00F730A3">
      <w:pPr>
        <w:jc w:val="right"/>
        <w:rPr>
          <w:sz w:val="28"/>
          <w:szCs w:val="28"/>
        </w:rPr>
      </w:pPr>
    </w:p>
    <w:p w:rsidR="00F730A3" w:rsidRPr="00CC45F7" w:rsidRDefault="00F730A3" w:rsidP="00F730A3">
      <w:pPr>
        <w:jc w:val="right"/>
        <w:rPr>
          <w:sz w:val="28"/>
          <w:szCs w:val="28"/>
        </w:rPr>
      </w:pPr>
    </w:p>
    <w:p w:rsidR="00F730A3" w:rsidRPr="00CC45F7" w:rsidRDefault="00F730A3" w:rsidP="00F730A3">
      <w:pPr>
        <w:jc w:val="right"/>
        <w:rPr>
          <w:sz w:val="28"/>
          <w:szCs w:val="28"/>
        </w:rPr>
      </w:pPr>
    </w:p>
    <w:p w:rsidR="00F730A3" w:rsidRDefault="00F730A3" w:rsidP="00F730A3">
      <w:pPr>
        <w:jc w:val="right"/>
        <w:rPr>
          <w:sz w:val="28"/>
          <w:szCs w:val="28"/>
        </w:rPr>
      </w:pPr>
    </w:p>
    <w:p w:rsidR="00F730A3" w:rsidRDefault="00F730A3" w:rsidP="00F730A3">
      <w:pPr>
        <w:jc w:val="right"/>
        <w:rPr>
          <w:sz w:val="28"/>
          <w:szCs w:val="28"/>
        </w:rPr>
      </w:pPr>
    </w:p>
    <w:p w:rsidR="00F730A3" w:rsidRDefault="00F730A3" w:rsidP="00F730A3">
      <w:pPr>
        <w:jc w:val="right"/>
        <w:rPr>
          <w:sz w:val="28"/>
          <w:szCs w:val="28"/>
        </w:rPr>
      </w:pPr>
    </w:p>
    <w:p w:rsidR="00F730A3" w:rsidRPr="00CC45F7" w:rsidRDefault="00F730A3" w:rsidP="00F730A3">
      <w:pPr>
        <w:jc w:val="right"/>
        <w:rPr>
          <w:sz w:val="28"/>
          <w:szCs w:val="28"/>
        </w:rPr>
      </w:pPr>
    </w:p>
    <w:p w:rsidR="00F730A3" w:rsidRDefault="00F730A3" w:rsidP="00F730A3">
      <w:pPr>
        <w:jc w:val="right"/>
        <w:rPr>
          <w:sz w:val="28"/>
          <w:szCs w:val="28"/>
        </w:rPr>
      </w:pPr>
    </w:p>
    <w:p w:rsidR="00F730A3" w:rsidRDefault="00F730A3" w:rsidP="00F730A3">
      <w:pPr>
        <w:jc w:val="right"/>
        <w:rPr>
          <w:sz w:val="28"/>
          <w:szCs w:val="28"/>
        </w:rPr>
      </w:pPr>
    </w:p>
    <w:p w:rsidR="00F730A3" w:rsidRDefault="00F730A3" w:rsidP="00F730A3">
      <w:pPr>
        <w:jc w:val="right"/>
        <w:rPr>
          <w:sz w:val="28"/>
          <w:szCs w:val="28"/>
        </w:rPr>
      </w:pPr>
    </w:p>
    <w:p w:rsidR="00F730A3" w:rsidRDefault="00F730A3" w:rsidP="00F730A3">
      <w:pPr>
        <w:jc w:val="right"/>
        <w:rPr>
          <w:sz w:val="28"/>
          <w:szCs w:val="28"/>
        </w:rPr>
      </w:pPr>
    </w:p>
    <w:p w:rsidR="00F730A3" w:rsidRDefault="00F730A3" w:rsidP="00F730A3">
      <w:pPr>
        <w:jc w:val="right"/>
        <w:rPr>
          <w:sz w:val="28"/>
          <w:szCs w:val="28"/>
        </w:rPr>
      </w:pPr>
    </w:p>
    <w:p w:rsidR="00F730A3" w:rsidRDefault="00F730A3" w:rsidP="00F730A3">
      <w:pPr>
        <w:jc w:val="right"/>
        <w:rPr>
          <w:sz w:val="28"/>
          <w:szCs w:val="28"/>
        </w:rPr>
      </w:pPr>
    </w:p>
    <w:p w:rsidR="00F730A3" w:rsidRPr="002F1B07" w:rsidRDefault="00F730A3" w:rsidP="00F730A3">
      <w:pPr>
        <w:jc w:val="center"/>
        <w:rPr>
          <w:b/>
        </w:rPr>
      </w:pPr>
      <w:r w:rsidRPr="002F1B07">
        <w:rPr>
          <w:b/>
        </w:rPr>
        <w:lastRenderedPageBreak/>
        <w:t>Тематический план практических занятий</w:t>
      </w:r>
    </w:p>
    <w:p w:rsidR="00F730A3" w:rsidRPr="002F1B07" w:rsidRDefault="00F730A3" w:rsidP="00F730A3">
      <w:pPr>
        <w:jc w:val="both"/>
      </w:pPr>
      <w:r w:rsidRPr="002F1B07">
        <w:t xml:space="preserve">Учебная дисциплина – Гигиена </w:t>
      </w:r>
    </w:p>
    <w:p w:rsidR="00F730A3" w:rsidRPr="002F1B07" w:rsidRDefault="00F730A3" w:rsidP="00F730A3">
      <w:pPr>
        <w:jc w:val="both"/>
      </w:pPr>
      <w:r w:rsidRPr="002F1B07">
        <w:t>Направление подготовки – 39.03.02  – Социальная работа (очная форма)</w:t>
      </w:r>
    </w:p>
    <w:p w:rsidR="00F730A3" w:rsidRPr="002F1B07" w:rsidRDefault="00F730A3" w:rsidP="00F730A3">
      <w:pPr>
        <w:jc w:val="both"/>
      </w:pPr>
      <w:r w:rsidRPr="002F1B07">
        <w:t>Семестр – 3,  курс – 2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230"/>
        <w:gridCol w:w="1666"/>
      </w:tblGrid>
      <w:tr w:rsidR="00F730A3" w:rsidRPr="002F1B07" w:rsidTr="00F938F8"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 xml:space="preserve">№ 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jc w:val="center"/>
            </w:pPr>
            <w:r w:rsidRPr="002F1B07">
              <w:t>Тема занятия</w:t>
            </w:r>
          </w:p>
          <w:p w:rsidR="00F730A3" w:rsidRPr="002F1B07" w:rsidRDefault="00F730A3" w:rsidP="00F938F8">
            <w:pPr>
              <w:ind w:right="215"/>
              <w:jc w:val="center"/>
            </w:pPr>
          </w:p>
        </w:tc>
        <w:tc>
          <w:tcPr>
            <w:tcW w:w="1666" w:type="dxa"/>
          </w:tcPr>
          <w:p w:rsidR="00F730A3" w:rsidRPr="002F1B07" w:rsidRDefault="00F730A3" w:rsidP="00F938F8">
            <w:pPr>
              <w:tabs>
                <w:tab w:val="left" w:pos="3365"/>
              </w:tabs>
              <w:ind w:left="-288" w:right="215" w:firstLine="288"/>
              <w:jc w:val="center"/>
            </w:pPr>
            <w:r w:rsidRPr="002F1B07">
              <w:t>Количество</w:t>
            </w:r>
          </w:p>
          <w:p w:rsidR="00F730A3" w:rsidRPr="002F1B07" w:rsidRDefault="00F730A3" w:rsidP="00F938F8">
            <w:pPr>
              <w:ind w:left="-288" w:right="215" w:firstLine="288"/>
              <w:jc w:val="center"/>
            </w:pPr>
            <w:r w:rsidRPr="002F1B07">
              <w:t>часов</w:t>
            </w:r>
          </w:p>
        </w:tc>
      </w:tr>
      <w:tr w:rsidR="00F730A3" w:rsidRPr="002F1B07" w:rsidTr="00F938F8"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1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tabs>
                <w:tab w:val="num" w:pos="432"/>
              </w:tabs>
              <w:jc w:val="both"/>
            </w:pPr>
            <w:r w:rsidRPr="002F1B07">
              <w:t>Гигиеническая оценка климатических и микроклиматических условий проживания населения. Гигиенические проблемы акклиматизации человека.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2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tabs>
                <w:tab w:val="num" w:pos="432"/>
              </w:tabs>
              <w:jc w:val="both"/>
            </w:pPr>
            <w:r w:rsidRPr="002F1B07">
              <w:t xml:space="preserve">Гигиеническая характеристика спектров солнечного излучения. Гигиеническая оценка освещенности жилых и общественных зданий. Профилактика </w:t>
            </w:r>
            <w:proofErr w:type="spellStart"/>
            <w:proofErr w:type="gramStart"/>
            <w:r w:rsidRPr="002F1B07">
              <w:t>УФ-недостаточности</w:t>
            </w:r>
            <w:proofErr w:type="spellEnd"/>
            <w:proofErr w:type="gramEnd"/>
            <w:r w:rsidRPr="002F1B07">
              <w:t>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3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pStyle w:val="2"/>
              <w:tabs>
                <w:tab w:val="num" w:pos="43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F1B07">
              <w:rPr>
                <w:sz w:val="24"/>
                <w:szCs w:val="24"/>
              </w:rPr>
              <w:t>Гигиеническая оценка атмосферного воздуха. Электромагнитные излучения.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4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tabs>
                <w:tab w:val="num" w:pos="432"/>
              </w:tabs>
              <w:jc w:val="both"/>
            </w:pPr>
            <w:r w:rsidRPr="002F1B07">
              <w:t>Значение и состав природных вод, показатели качества воды и пригодность для питья.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rPr>
          <w:trHeight w:val="384"/>
        </w:trPr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5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tabs>
                <w:tab w:val="num" w:pos="451"/>
              </w:tabs>
              <w:jc w:val="both"/>
            </w:pPr>
            <w:r w:rsidRPr="002F1B07">
              <w:rPr>
                <w:bCs/>
              </w:rPr>
              <w:t xml:space="preserve">Методы улучшения качества питьевой воды. Контроль качества питьевой воды.    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rPr>
          <w:trHeight w:val="499"/>
        </w:trPr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6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tabs>
                <w:tab w:val="left" w:pos="432"/>
              </w:tabs>
              <w:jc w:val="both"/>
            </w:pPr>
            <w:r w:rsidRPr="002F1B07">
              <w:t>Гигиеническое значение почвы. Планировка и очистка населенных мест.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rPr>
          <w:trHeight w:val="643"/>
        </w:trPr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7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2F1B07">
              <w:rPr>
                <w:sz w:val="24"/>
                <w:szCs w:val="24"/>
              </w:rPr>
              <w:t xml:space="preserve">Причины и последствия радиационного поражения населения. </w:t>
            </w:r>
          </w:p>
          <w:p w:rsidR="00F730A3" w:rsidRPr="002F1B07" w:rsidRDefault="00F730A3" w:rsidP="00F938F8">
            <w:pPr>
              <w:tabs>
                <w:tab w:val="left" w:pos="432"/>
              </w:tabs>
              <w:jc w:val="both"/>
            </w:pPr>
            <w:r w:rsidRPr="002F1B07">
              <w:t>Комплекс мероприятий, направленный на обеспечение радиационной безопасности  населения.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8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tabs>
                <w:tab w:val="left" w:pos="432"/>
              </w:tabs>
              <w:jc w:val="both"/>
            </w:pPr>
            <w:r w:rsidRPr="002F1B07">
              <w:t>Семинар по охране окружающей природной среды.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9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tabs>
                <w:tab w:val="num" w:pos="432"/>
              </w:tabs>
              <w:jc w:val="both"/>
            </w:pPr>
            <w:r w:rsidRPr="002F1B07">
              <w:t>Гигиенические требования   к организации рационального питания человека. Значение  белков, жиров и углеводов.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10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tabs>
                <w:tab w:val="num" w:pos="432"/>
              </w:tabs>
              <w:jc w:val="both"/>
            </w:pPr>
            <w:r w:rsidRPr="002F1B07">
              <w:t xml:space="preserve">Значение витаминов в жизнедеятельности человека. Профилактика </w:t>
            </w:r>
            <w:proofErr w:type="spellStart"/>
            <w:r w:rsidRPr="002F1B07">
              <w:t>гипо</w:t>
            </w:r>
            <w:proofErr w:type="spellEnd"/>
            <w:r w:rsidRPr="002F1B07">
              <w:t>, авитаминозных и гипервитаминозных состояний.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rPr>
          <w:trHeight w:val="369"/>
        </w:trPr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11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jc w:val="both"/>
            </w:pPr>
            <w:r w:rsidRPr="002F1B07">
              <w:t>Значение минеральных  веществ в жизнедеятельности человека.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rPr>
          <w:trHeight w:val="417"/>
        </w:trPr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12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jc w:val="both"/>
            </w:pPr>
            <w:r w:rsidRPr="002F1B07">
              <w:t>Значение продуктов растительного и животного происхождения.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13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jc w:val="both"/>
            </w:pPr>
            <w:r w:rsidRPr="002F1B07">
              <w:t>О</w:t>
            </w:r>
            <w:r w:rsidRPr="002F1B07">
              <w:rPr>
                <w:bCs/>
              </w:rPr>
              <w:t xml:space="preserve">ценка  фактического питания различных групп населения. </w:t>
            </w:r>
            <w:r w:rsidRPr="002F1B07">
              <w:t>Статус питания.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14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tabs>
                <w:tab w:val="num" w:pos="1080"/>
              </w:tabs>
              <w:jc w:val="both"/>
            </w:pPr>
            <w:r w:rsidRPr="002F1B07">
              <w:t>Гигиенические аспекты возникновения  пищевых отравлений у населения.  Комплекс профилактических мероприятий.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rPr>
          <w:trHeight w:val="353"/>
        </w:trPr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15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jc w:val="both"/>
            </w:pPr>
            <w:r w:rsidRPr="002F1B07">
              <w:t xml:space="preserve">Гигиена труда. Гигиеническая характеристика процесса утомления, профилактика переутомления. 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16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jc w:val="both"/>
            </w:pPr>
            <w:r w:rsidRPr="002F1B07">
              <w:t>Физические факторы производства. Профилактика профессиональных заболеваний.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17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jc w:val="both"/>
            </w:pPr>
            <w:r w:rsidRPr="002F1B07">
              <w:t xml:space="preserve">Гигиена детей и подростков. Гигиенические требования при работе с </w:t>
            </w:r>
            <w:proofErr w:type="spellStart"/>
            <w:r w:rsidRPr="002F1B07">
              <w:t>видеодисплейными</w:t>
            </w:r>
            <w:proofErr w:type="spellEnd"/>
            <w:r w:rsidRPr="002F1B07">
              <w:t xml:space="preserve"> терминалами.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18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jc w:val="both"/>
            </w:pPr>
            <w:r w:rsidRPr="002F1B07">
              <w:t>Гигиенические аспекты работы лечебно-профилактических учреждений и учреждений социальной сферы.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567" w:type="dxa"/>
          </w:tcPr>
          <w:p w:rsidR="00F730A3" w:rsidRPr="002F1B07" w:rsidRDefault="00F730A3" w:rsidP="00F938F8">
            <w:pPr>
              <w:jc w:val="both"/>
            </w:pPr>
            <w:r w:rsidRPr="002F1B07">
              <w:t>19</w:t>
            </w:r>
          </w:p>
        </w:tc>
        <w:tc>
          <w:tcPr>
            <w:tcW w:w="7230" w:type="dxa"/>
          </w:tcPr>
          <w:p w:rsidR="00F730A3" w:rsidRPr="002F1B07" w:rsidRDefault="00F730A3" w:rsidP="00F938F8">
            <w:pPr>
              <w:ind w:right="215"/>
              <w:jc w:val="both"/>
            </w:pPr>
            <w:r w:rsidRPr="002F1B07">
              <w:t>Зачет.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2</w:t>
            </w:r>
          </w:p>
        </w:tc>
      </w:tr>
      <w:tr w:rsidR="00F730A3" w:rsidRPr="002F1B07" w:rsidTr="00F938F8">
        <w:tc>
          <w:tcPr>
            <w:tcW w:w="7797" w:type="dxa"/>
            <w:gridSpan w:val="2"/>
          </w:tcPr>
          <w:p w:rsidR="00F730A3" w:rsidRPr="002F1B07" w:rsidRDefault="00F730A3" w:rsidP="00F938F8">
            <w:pPr>
              <w:ind w:right="215"/>
              <w:jc w:val="both"/>
            </w:pPr>
            <w:r w:rsidRPr="002F1B07">
              <w:t>ИТОГО</w:t>
            </w:r>
          </w:p>
        </w:tc>
        <w:tc>
          <w:tcPr>
            <w:tcW w:w="1666" w:type="dxa"/>
          </w:tcPr>
          <w:p w:rsidR="00F730A3" w:rsidRPr="002F1B07" w:rsidRDefault="00F730A3" w:rsidP="00F938F8">
            <w:pPr>
              <w:jc w:val="center"/>
            </w:pPr>
            <w:r w:rsidRPr="002F1B07">
              <w:t>38</w:t>
            </w:r>
          </w:p>
        </w:tc>
      </w:tr>
    </w:tbl>
    <w:p w:rsidR="00F730A3" w:rsidRPr="002F1B07" w:rsidRDefault="00F730A3" w:rsidP="00F730A3">
      <w:pPr>
        <w:jc w:val="both"/>
        <w:rPr>
          <w:rStyle w:val="FontStyle45"/>
          <w:b w:val="0"/>
          <w:bCs/>
        </w:rPr>
      </w:pPr>
    </w:p>
    <w:p w:rsidR="00F730A3" w:rsidRPr="00E51501" w:rsidRDefault="00F730A3" w:rsidP="00F730A3">
      <w:pPr>
        <w:jc w:val="both"/>
      </w:pPr>
      <w:r w:rsidRPr="00E51501">
        <w:t>Рассмотрено на заседании кафедры гигиены и медицинской экологии</w:t>
      </w:r>
    </w:p>
    <w:p w:rsidR="00F730A3" w:rsidRPr="00E51501" w:rsidRDefault="00F730A3" w:rsidP="00F730A3">
      <w:pPr>
        <w:jc w:val="both"/>
      </w:pPr>
    </w:p>
    <w:p w:rsidR="00F730A3" w:rsidRPr="002F1B07" w:rsidRDefault="00F730A3" w:rsidP="00F730A3">
      <w:pPr>
        <w:jc w:val="both"/>
      </w:pPr>
      <w:r w:rsidRPr="002F1B07">
        <w:t>«20»июня 2019 г.</w:t>
      </w:r>
      <w:r>
        <w:t xml:space="preserve"> </w:t>
      </w:r>
      <w:r w:rsidRPr="002F1B07">
        <w:t>протокол № 13</w:t>
      </w:r>
    </w:p>
    <w:p w:rsidR="00F730A3" w:rsidRPr="00E51501" w:rsidRDefault="00F730A3" w:rsidP="00F730A3"/>
    <w:tbl>
      <w:tblPr>
        <w:tblW w:w="0" w:type="auto"/>
        <w:tblLook w:val="01E0"/>
      </w:tblPr>
      <w:tblGrid>
        <w:gridCol w:w="3330"/>
        <w:gridCol w:w="2879"/>
        <w:gridCol w:w="3362"/>
      </w:tblGrid>
      <w:tr w:rsidR="00F730A3" w:rsidRPr="00E51501" w:rsidTr="00F938F8">
        <w:trPr>
          <w:trHeight w:val="529"/>
        </w:trPr>
        <w:tc>
          <w:tcPr>
            <w:tcW w:w="3330" w:type="dxa"/>
          </w:tcPr>
          <w:p w:rsidR="00F730A3" w:rsidRPr="00E51501" w:rsidRDefault="00F730A3" w:rsidP="00F938F8">
            <w:r w:rsidRPr="00E51501">
              <w:t xml:space="preserve">Зав. кафедрой, д.м.н.,  </w:t>
            </w:r>
          </w:p>
          <w:p w:rsidR="00F730A3" w:rsidRPr="00E51501" w:rsidRDefault="00F730A3" w:rsidP="00F938F8">
            <w:r w:rsidRPr="00E51501">
              <w:t xml:space="preserve"> профессор  </w:t>
            </w:r>
            <w:r>
              <w:t xml:space="preserve">           </w:t>
            </w:r>
          </w:p>
        </w:tc>
        <w:tc>
          <w:tcPr>
            <w:tcW w:w="2879" w:type="dxa"/>
          </w:tcPr>
          <w:p w:rsidR="00F730A3" w:rsidRPr="00E51501" w:rsidRDefault="00F730A3" w:rsidP="00F938F8">
            <w:r>
              <w:t xml:space="preserve">                    </w:t>
            </w:r>
            <w:r w:rsidRPr="00230EEA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5" name="Рисунок 4" descr="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иги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:rsidR="00F730A3" w:rsidRDefault="00F730A3" w:rsidP="00F938F8">
            <w:r w:rsidRPr="00E51501">
              <w:t xml:space="preserve">                </w:t>
            </w:r>
            <w:r>
              <w:t xml:space="preserve">                                                   </w:t>
            </w:r>
          </w:p>
          <w:p w:rsidR="00F730A3" w:rsidRPr="00E51501" w:rsidRDefault="00F730A3" w:rsidP="00F938F8">
            <w:r>
              <w:t xml:space="preserve">                             А.Б. Гудков                                                           </w:t>
            </w:r>
          </w:p>
        </w:tc>
      </w:tr>
    </w:tbl>
    <w:p w:rsidR="00F730A3" w:rsidRPr="002F1B07" w:rsidRDefault="00F730A3" w:rsidP="00F730A3">
      <w:pPr>
        <w:jc w:val="center"/>
        <w:rPr>
          <w:b/>
        </w:rPr>
      </w:pPr>
      <w:r w:rsidRPr="002F1B07">
        <w:rPr>
          <w:b/>
        </w:rPr>
        <w:lastRenderedPageBreak/>
        <w:t>Тематический план практических занятий</w:t>
      </w:r>
    </w:p>
    <w:p w:rsidR="00F730A3" w:rsidRPr="002F1B07" w:rsidRDefault="00F730A3" w:rsidP="00F730A3">
      <w:pPr>
        <w:jc w:val="both"/>
      </w:pPr>
    </w:p>
    <w:p w:rsidR="00F730A3" w:rsidRPr="002F1B07" w:rsidRDefault="00F730A3" w:rsidP="00F730A3">
      <w:pPr>
        <w:jc w:val="both"/>
      </w:pPr>
      <w:r w:rsidRPr="002F1B07">
        <w:t xml:space="preserve">Учебная дисциплина – Гигиена </w:t>
      </w:r>
    </w:p>
    <w:p w:rsidR="00F730A3" w:rsidRPr="002F1B07" w:rsidRDefault="00F730A3" w:rsidP="00F730A3">
      <w:pPr>
        <w:jc w:val="both"/>
      </w:pPr>
      <w:r w:rsidRPr="002F1B07">
        <w:t>Направление подготовки – 39.03.02  – Социальная работа (заочная форма)</w:t>
      </w:r>
    </w:p>
    <w:p w:rsidR="00F730A3" w:rsidRPr="002F1B07" w:rsidRDefault="00F730A3" w:rsidP="00F730A3">
      <w:pPr>
        <w:jc w:val="both"/>
      </w:pPr>
      <w:r w:rsidRPr="002F1B07">
        <w:t>Семестр – 2,  курс – 1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840"/>
        <w:gridCol w:w="1903"/>
      </w:tblGrid>
      <w:tr w:rsidR="00F730A3" w:rsidRPr="002F1B07" w:rsidTr="00F938F8">
        <w:trPr>
          <w:trHeight w:val="790"/>
        </w:trPr>
        <w:tc>
          <w:tcPr>
            <w:tcW w:w="540" w:type="dxa"/>
          </w:tcPr>
          <w:p w:rsidR="00F730A3" w:rsidRPr="002F1B07" w:rsidRDefault="00F730A3" w:rsidP="00F938F8">
            <w:pPr>
              <w:jc w:val="both"/>
            </w:pPr>
            <w:r w:rsidRPr="002F1B07">
              <w:t xml:space="preserve">№ </w:t>
            </w:r>
          </w:p>
        </w:tc>
        <w:tc>
          <w:tcPr>
            <w:tcW w:w="6840" w:type="dxa"/>
          </w:tcPr>
          <w:p w:rsidR="00F730A3" w:rsidRPr="002F1B07" w:rsidRDefault="00F730A3" w:rsidP="00F938F8">
            <w:pPr>
              <w:jc w:val="center"/>
            </w:pPr>
            <w:r w:rsidRPr="002F1B07">
              <w:t>Тема занятия</w:t>
            </w:r>
          </w:p>
        </w:tc>
        <w:tc>
          <w:tcPr>
            <w:tcW w:w="1903" w:type="dxa"/>
          </w:tcPr>
          <w:p w:rsidR="00F730A3" w:rsidRPr="002F1B07" w:rsidRDefault="00F730A3" w:rsidP="00F938F8">
            <w:pPr>
              <w:tabs>
                <w:tab w:val="left" w:pos="3365"/>
              </w:tabs>
              <w:ind w:left="-288" w:right="215" w:firstLine="288"/>
              <w:jc w:val="center"/>
            </w:pPr>
            <w:r w:rsidRPr="002F1B07">
              <w:t>Количество</w:t>
            </w:r>
          </w:p>
          <w:p w:rsidR="00F730A3" w:rsidRPr="002F1B07" w:rsidRDefault="00F730A3" w:rsidP="00F938F8">
            <w:pPr>
              <w:ind w:left="-288" w:right="215" w:firstLine="288"/>
              <w:jc w:val="center"/>
            </w:pPr>
            <w:r w:rsidRPr="002F1B07">
              <w:t>часов</w:t>
            </w:r>
          </w:p>
        </w:tc>
      </w:tr>
      <w:tr w:rsidR="00F730A3" w:rsidRPr="002F1B07" w:rsidTr="00F938F8">
        <w:tc>
          <w:tcPr>
            <w:tcW w:w="540" w:type="dxa"/>
          </w:tcPr>
          <w:p w:rsidR="00F730A3" w:rsidRPr="002F1B07" w:rsidRDefault="00F730A3" w:rsidP="00F938F8">
            <w:pPr>
              <w:jc w:val="both"/>
            </w:pPr>
            <w:r w:rsidRPr="002F1B07">
              <w:t>1</w:t>
            </w:r>
          </w:p>
        </w:tc>
        <w:tc>
          <w:tcPr>
            <w:tcW w:w="6840" w:type="dxa"/>
          </w:tcPr>
          <w:p w:rsidR="00F730A3" w:rsidRPr="002F1B07" w:rsidRDefault="00F730A3" w:rsidP="00F938F8">
            <w:pPr>
              <w:tabs>
                <w:tab w:val="num" w:pos="432"/>
              </w:tabs>
              <w:jc w:val="both"/>
            </w:pPr>
            <w:r w:rsidRPr="002F1B07">
              <w:t xml:space="preserve">Гигиеническая оценка климатических и микроклиматических условий проживания населения. Профилактика </w:t>
            </w:r>
            <w:proofErr w:type="spellStart"/>
            <w:proofErr w:type="gramStart"/>
            <w:r w:rsidRPr="002F1B07">
              <w:t>УФ-недостаточности</w:t>
            </w:r>
            <w:proofErr w:type="spellEnd"/>
            <w:proofErr w:type="gramEnd"/>
            <w:r w:rsidRPr="002F1B07">
              <w:t xml:space="preserve">. </w:t>
            </w:r>
          </w:p>
        </w:tc>
        <w:tc>
          <w:tcPr>
            <w:tcW w:w="1903" w:type="dxa"/>
          </w:tcPr>
          <w:p w:rsidR="00F730A3" w:rsidRPr="002F1B07" w:rsidRDefault="00F730A3" w:rsidP="00F938F8">
            <w:pPr>
              <w:jc w:val="center"/>
            </w:pPr>
            <w:r w:rsidRPr="002F1B07">
              <w:t>1</w:t>
            </w:r>
          </w:p>
        </w:tc>
      </w:tr>
      <w:tr w:rsidR="00F730A3" w:rsidRPr="002F1B07" w:rsidTr="00F938F8">
        <w:tc>
          <w:tcPr>
            <w:tcW w:w="540" w:type="dxa"/>
          </w:tcPr>
          <w:p w:rsidR="00F730A3" w:rsidRPr="002F1B07" w:rsidRDefault="00F730A3" w:rsidP="00F938F8">
            <w:pPr>
              <w:jc w:val="both"/>
            </w:pPr>
            <w:r w:rsidRPr="002F1B07">
              <w:t>2</w:t>
            </w:r>
          </w:p>
        </w:tc>
        <w:tc>
          <w:tcPr>
            <w:tcW w:w="6840" w:type="dxa"/>
          </w:tcPr>
          <w:p w:rsidR="00F730A3" w:rsidRPr="002F1B07" w:rsidRDefault="00F730A3" w:rsidP="00F938F8">
            <w:pPr>
              <w:tabs>
                <w:tab w:val="num" w:pos="432"/>
              </w:tabs>
              <w:jc w:val="both"/>
            </w:pPr>
            <w:r w:rsidRPr="002F1B07">
              <w:t>Гигиеническая оценка освещенности жилых и общественных зданий.</w:t>
            </w:r>
          </w:p>
        </w:tc>
        <w:tc>
          <w:tcPr>
            <w:tcW w:w="1903" w:type="dxa"/>
          </w:tcPr>
          <w:p w:rsidR="00F730A3" w:rsidRPr="002F1B07" w:rsidRDefault="00F730A3" w:rsidP="00F938F8">
            <w:pPr>
              <w:jc w:val="center"/>
            </w:pPr>
            <w:r w:rsidRPr="002F1B07">
              <w:t>1</w:t>
            </w:r>
          </w:p>
        </w:tc>
      </w:tr>
      <w:tr w:rsidR="00F730A3" w:rsidRPr="002F1B07" w:rsidTr="00F938F8">
        <w:tc>
          <w:tcPr>
            <w:tcW w:w="540" w:type="dxa"/>
          </w:tcPr>
          <w:p w:rsidR="00F730A3" w:rsidRPr="002F1B07" w:rsidRDefault="00F730A3" w:rsidP="00F938F8">
            <w:pPr>
              <w:jc w:val="both"/>
            </w:pPr>
            <w:r w:rsidRPr="002F1B07">
              <w:t>3</w:t>
            </w:r>
          </w:p>
        </w:tc>
        <w:tc>
          <w:tcPr>
            <w:tcW w:w="6840" w:type="dxa"/>
          </w:tcPr>
          <w:p w:rsidR="00F730A3" w:rsidRPr="002F1B07" w:rsidRDefault="00F730A3" w:rsidP="00F938F8">
            <w:pPr>
              <w:tabs>
                <w:tab w:val="num" w:pos="432"/>
              </w:tabs>
              <w:jc w:val="both"/>
            </w:pPr>
            <w:r w:rsidRPr="002F1B07">
              <w:t xml:space="preserve">Гигиеническая оценка атмосферного воздуха, природных вод, почв. </w:t>
            </w:r>
            <w:r w:rsidRPr="002F1B07">
              <w:rPr>
                <w:bCs/>
              </w:rPr>
              <w:t>Методы улучшения качества питьевой воды. Очистка территорий</w:t>
            </w:r>
          </w:p>
        </w:tc>
        <w:tc>
          <w:tcPr>
            <w:tcW w:w="1903" w:type="dxa"/>
          </w:tcPr>
          <w:p w:rsidR="00F730A3" w:rsidRPr="002F1B07" w:rsidRDefault="00F730A3" w:rsidP="00F938F8">
            <w:pPr>
              <w:jc w:val="center"/>
            </w:pPr>
            <w:r w:rsidRPr="002F1B07">
              <w:t>1</w:t>
            </w:r>
          </w:p>
        </w:tc>
      </w:tr>
      <w:tr w:rsidR="00F730A3" w:rsidRPr="002F1B07" w:rsidTr="00F938F8">
        <w:tc>
          <w:tcPr>
            <w:tcW w:w="540" w:type="dxa"/>
          </w:tcPr>
          <w:p w:rsidR="00F730A3" w:rsidRPr="002F1B07" w:rsidRDefault="00F730A3" w:rsidP="00F938F8">
            <w:pPr>
              <w:jc w:val="both"/>
            </w:pPr>
            <w:r w:rsidRPr="002F1B07">
              <w:t>4</w:t>
            </w:r>
          </w:p>
        </w:tc>
        <w:tc>
          <w:tcPr>
            <w:tcW w:w="6840" w:type="dxa"/>
          </w:tcPr>
          <w:p w:rsidR="00F730A3" w:rsidRPr="002F1B07" w:rsidRDefault="00F730A3" w:rsidP="00F938F8">
            <w:pPr>
              <w:tabs>
                <w:tab w:val="num" w:pos="432"/>
              </w:tabs>
              <w:jc w:val="both"/>
            </w:pPr>
            <w:r w:rsidRPr="002F1B07">
              <w:t>Гигиенические требования   к организации рационального питания человека. Значение  белков, жиров и углеводов, витаминов и минеральных  веществ в жизнедеятельности человека. Профилактика алиментарных заболеваний.</w:t>
            </w:r>
          </w:p>
        </w:tc>
        <w:tc>
          <w:tcPr>
            <w:tcW w:w="1903" w:type="dxa"/>
          </w:tcPr>
          <w:p w:rsidR="00F730A3" w:rsidRPr="002F1B07" w:rsidRDefault="00F730A3" w:rsidP="00F938F8">
            <w:pPr>
              <w:jc w:val="center"/>
            </w:pPr>
            <w:r w:rsidRPr="002F1B07">
              <w:t>1</w:t>
            </w:r>
          </w:p>
        </w:tc>
      </w:tr>
      <w:tr w:rsidR="00F730A3" w:rsidRPr="002F1B07" w:rsidTr="00F938F8">
        <w:trPr>
          <w:trHeight w:val="384"/>
        </w:trPr>
        <w:tc>
          <w:tcPr>
            <w:tcW w:w="540" w:type="dxa"/>
          </w:tcPr>
          <w:p w:rsidR="00F730A3" w:rsidRPr="002F1B07" w:rsidRDefault="00F730A3" w:rsidP="00F938F8">
            <w:pPr>
              <w:jc w:val="both"/>
            </w:pPr>
            <w:r w:rsidRPr="002F1B07">
              <w:t>5</w:t>
            </w:r>
          </w:p>
        </w:tc>
        <w:tc>
          <w:tcPr>
            <w:tcW w:w="6840" w:type="dxa"/>
          </w:tcPr>
          <w:p w:rsidR="00F730A3" w:rsidRPr="002F1B07" w:rsidRDefault="00F730A3" w:rsidP="00F938F8">
            <w:pPr>
              <w:jc w:val="both"/>
            </w:pPr>
            <w:r w:rsidRPr="002F1B07">
              <w:t>Значение продуктов растительного и животного происхождения.</w:t>
            </w:r>
          </w:p>
        </w:tc>
        <w:tc>
          <w:tcPr>
            <w:tcW w:w="1903" w:type="dxa"/>
          </w:tcPr>
          <w:p w:rsidR="00F730A3" w:rsidRPr="002F1B07" w:rsidRDefault="00F730A3" w:rsidP="00F938F8">
            <w:pPr>
              <w:jc w:val="center"/>
            </w:pPr>
            <w:r w:rsidRPr="002F1B07">
              <w:t>1</w:t>
            </w:r>
          </w:p>
        </w:tc>
      </w:tr>
      <w:tr w:rsidR="00F730A3" w:rsidRPr="002F1B07" w:rsidTr="00F938F8">
        <w:trPr>
          <w:trHeight w:val="643"/>
        </w:trPr>
        <w:tc>
          <w:tcPr>
            <w:tcW w:w="540" w:type="dxa"/>
          </w:tcPr>
          <w:p w:rsidR="00F730A3" w:rsidRPr="002F1B07" w:rsidRDefault="00F730A3" w:rsidP="00F938F8">
            <w:pPr>
              <w:jc w:val="both"/>
            </w:pPr>
            <w:r w:rsidRPr="002F1B07">
              <w:t>6</w:t>
            </w:r>
          </w:p>
        </w:tc>
        <w:tc>
          <w:tcPr>
            <w:tcW w:w="6840" w:type="dxa"/>
          </w:tcPr>
          <w:p w:rsidR="00F730A3" w:rsidRPr="002F1B07" w:rsidRDefault="00F730A3" w:rsidP="00F938F8">
            <w:pPr>
              <w:jc w:val="both"/>
            </w:pPr>
            <w:r w:rsidRPr="002F1B07">
              <w:t>О</w:t>
            </w:r>
            <w:r w:rsidRPr="002F1B07">
              <w:rPr>
                <w:bCs/>
              </w:rPr>
              <w:t xml:space="preserve">ценка  фактического питания различных групп населения. </w:t>
            </w:r>
            <w:r w:rsidRPr="002F1B07">
              <w:t>Статус питания.</w:t>
            </w:r>
          </w:p>
        </w:tc>
        <w:tc>
          <w:tcPr>
            <w:tcW w:w="1903" w:type="dxa"/>
          </w:tcPr>
          <w:p w:rsidR="00F730A3" w:rsidRPr="002F1B07" w:rsidRDefault="00F730A3" w:rsidP="00F938F8">
            <w:pPr>
              <w:jc w:val="center"/>
            </w:pPr>
            <w:r w:rsidRPr="002F1B07">
              <w:t>1</w:t>
            </w:r>
          </w:p>
        </w:tc>
      </w:tr>
      <w:tr w:rsidR="00F730A3" w:rsidRPr="002F1B07" w:rsidTr="00F938F8">
        <w:trPr>
          <w:trHeight w:val="643"/>
        </w:trPr>
        <w:tc>
          <w:tcPr>
            <w:tcW w:w="540" w:type="dxa"/>
          </w:tcPr>
          <w:p w:rsidR="00F730A3" w:rsidRPr="002F1B07" w:rsidRDefault="00F730A3" w:rsidP="00F938F8">
            <w:pPr>
              <w:jc w:val="both"/>
            </w:pPr>
            <w:r w:rsidRPr="002F1B07">
              <w:t>7</w:t>
            </w:r>
          </w:p>
        </w:tc>
        <w:tc>
          <w:tcPr>
            <w:tcW w:w="6840" w:type="dxa"/>
          </w:tcPr>
          <w:p w:rsidR="00F730A3" w:rsidRPr="002F1B07" w:rsidRDefault="00F730A3" w:rsidP="00F938F8">
            <w:pPr>
              <w:tabs>
                <w:tab w:val="num" w:pos="1080"/>
              </w:tabs>
              <w:jc w:val="both"/>
            </w:pPr>
            <w:r w:rsidRPr="002F1B07">
              <w:t>Гигиенические аспекты возникновения  пищевых отравлений у населения.  Комплекс профилактических мероприятий.</w:t>
            </w:r>
          </w:p>
        </w:tc>
        <w:tc>
          <w:tcPr>
            <w:tcW w:w="1903" w:type="dxa"/>
          </w:tcPr>
          <w:p w:rsidR="00F730A3" w:rsidRPr="002F1B07" w:rsidRDefault="00F730A3" w:rsidP="00F938F8">
            <w:pPr>
              <w:jc w:val="center"/>
            </w:pPr>
            <w:r w:rsidRPr="002F1B07">
              <w:t>1</w:t>
            </w:r>
          </w:p>
        </w:tc>
      </w:tr>
      <w:tr w:rsidR="00F730A3" w:rsidRPr="002F1B07" w:rsidTr="00F938F8">
        <w:tc>
          <w:tcPr>
            <w:tcW w:w="540" w:type="dxa"/>
          </w:tcPr>
          <w:p w:rsidR="00F730A3" w:rsidRPr="002F1B07" w:rsidRDefault="00F730A3" w:rsidP="00F938F8">
            <w:pPr>
              <w:jc w:val="both"/>
            </w:pPr>
            <w:r w:rsidRPr="002F1B07">
              <w:t>8</w:t>
            </w:r>
          </w:p>
        </w:tc>
        <w:tc>
          <w:tcPr>
            <w:tcW w:w="6840" w:type="dxa"/>
          </w:tcPr>
          <w:p w:rsidR="00F730A3" w:rsidRPr="002F1B07" w:rsidRDefault="00F730A3" w:rsidP="00F938F8">
            <w:pPr>
              <w:jc w:val="both"/>
            </w:pPr>
            <w:r w:rsidRPr="002F1B07">
              <w:t>Гигиена труда. Гигиеническая характеристика процесса утомления, профилактика переутомления. Профилактика профессиональных заболеваний.</w:t>
            </w:r>
          </w:p>
        </w:tc>
        <w:tc>
          <w:tcPr>
            <w:tcW w:w="1903" w:type="dxa"/>
          </w:tcPr>
          <w:p w:rsidR="00F730A3" w:rsidRPr="002F1B07" w:rsidRDefault="00F730A3" w:rsidP="00F938F8">
            <w:pPr>
              <w:jc w:val="center"/>
            </w:pPr>
            <w:r w:rsidRPr="002F1B07">
              <w:t>1</w:t>
            </w:r>
          </w:p>
        </w:tc>
      </w:tr>
      <w:tr w:rsidR="00F730A3" w:rsidRPr="002F1B07" w:rsidTr="00F938F8">
        <w:tc>
          <w:tcPr>
            <w:tcW w:w="540" w:type="dxa"/>
          </w:tcPr>
          <w:p w:rsidR="00F730A3" w:rsidRPr="002F1B07" w:rsidRDefault="00F730A3" w:rsidP="00F938F8">
            <w:pPr>
              <w:jc w:val="both"/>
            </w:pPr>
            <w:r w:rsidRPr="002F1B07">
              <w:t>9</w:t>
            </w:r>
          </w:p>
        </w:tc>
        <w:tc>
          <w:tcPr>
            <w:tcW w:w="6840" w:type="dxa"/>
          </w:tcPr>
          <w:p w:rsidR="00F730A3" w:rsidRPr="002F1B07" w:rsidRDefault="00F730A3" w:rsidP="00F938F8">
            <w:pPr>
              <w:jc w:val="both"/>
            </w:pPr>
            <w:r w:rsidRPr="002F1B07">
              <w:t xml:space="preserve">Гигиена детей и подростков. Гигиенические требования при работе с </w:t>
            </w:r>
            <w:proofErr w:type="spellStart"/>
            <w:r w:rsidRPr="002F1B07">
              <w:t>видеодисплейными</w:t>
            </w:r>
            <w:proofErr w:type="spellEnd"/>
            <w:r w:rsidRPr="002F1B07">
              <w:t xml:space="preserve"> терминалами.</w:t>
            </w:r>
          </w:p>
        </w:tc>
        <w:tc>
          <w:tcPr>
            <w:tcW w:w="1903" w:type="dxa"/>
          </w:tcPr>
          <w:p w:rsidR="00F730A3" w:rsidRPr="002F1B07" w:rsidRDefault="00F730A3" w:rsidP="00F938F8">
            <w:pPr>
              <w:jc w:val="center"/>
            </w:pPr>
            <w:r w:rsidRPr="002F1B07">
              <w:t>1</w:t>
            </w:r>
          </w:p>
        </w:tc>
      </w:tr>
      <w:tr w:rsidR="00F730A3" w:rsidRPr="002F1B07" w:rsidTr="00F938F8">
        <w:tc>
          <w:tcPr>
            <w:tcW w:w="540" w:type="dxa"/>
          </w:tcPr>
          <w:p w:rsidR="00F730A3" w:rsidRPr="002F1B07" w:rsidRDefault="00F730A3" w:rsidP="00F938F8">
            <w:pPr>
              <w:jc w:val="both"/>
            </w:pPr>
            <w:r w:rsidRPr="002F1B07">
              <w:t>10</w:t>
            </w:r>
          </w:p>
        </w:tc>
        <w:tc>
          <w:tcPr>
            <w:tcW w:w="6840" w:type="dxa"/>
          </w:tcPr>
          <w:p w:rsidR="00F730A3" w:rsidRPr="002F1B07" w:rsidRDefault="00F730A3" w:rsidP="00F938F8">
            <w:pPr>
              <w:jc w:val="both"/>
            </w:pPr>
            <w:r w:rsidRPr="002F1B07">
              <w:t>Гигиенические аспекты работы лечебно-профилактических учреждений и учреждений социальной сферы.</w:t>
            </w:r>
          </w:p>
        </w:tc>
        <w:tc>
          <w:tcPr>
            <w:tcW w:w="1903" w:type="dxa"/>
          </w:tcPr>
          <w:p w:rsidR="00F730A3" w:rsidRPr="002F1B07" w:rsidRDefault="00F730A3" w:rsidP="00F938F8">
            <w:pPr>
              <w:jc w:val="center"/>
            </w:pPr>
            <w:r w:rsidRPr="002F1B07">
              <w:t>1</w:t>
            </w:r>
          </w:p>
        </w:tc>
      </w:tr>
      <w:tr w:rsidR="00F730A3" w:rsidRPr="002F1B07" w:rsidTr="00F938F8">
        <w:tc>
          <w:tcPr>
            <w:tcW w:w="7380" w:type="dxa"/>
            <w:gridSpan w:val="2"/>
          </w:tcPr>
          <w:p w:rsidR="00F730A3" w:rsidRPr="002F1B07" w:rsidRDefault="00F730A3" w:rsidP="00F938F8">
            <w:pPr>
              <w:ind w:right="215"/>
              <w:jc w:val="both"/>
            </w:pPr>
            <w:r w:rsidRPr="002F1B07">
              <w:t>ИТОГО</w:t>
            </w:r>
          </w:p>
        </w:tc>
        <w:tc>
          <w:tcPr>
            <w:tcW w:w="1903" w:type="dxa"/>
          </w:tcPr>
          <w:p w:rsidR="00F730A3" w:rsidRPr="002F1B07" w:rsidRDefault="00F730A3" w:rsidP="00F938F8">
            <w:pPr>
              <w:jc w:val="center"/>
            </w:pPr>
            <w:r w:rsidRPr="002F1B07">
              <w:t>10</w:t>
            </w:r>
          </w:p>
        </w:tc>
      </w:tr>
    </w:tbl>
    <w:p w:rsidR="00F730A3" w:rsidRDefault="00F730A3" w:rsidP="00F730A3"/>
    <w:p w:rsidR="00F730A3" w:rsidRPr="002F1B07" w:rsidRDefault="00F730A3" w:rsidP="00F730A3"/>
    <w:p w:rsidR="00F730A3" w:rsidRPr="00E51501" w:rsidRDefault="00F730A3" w:rsidP="00F730A3">
      <w:pPr>
        <w:jc w:val="both"/>
      </w:pPr>
      <w:r w:rsidRPr="00E51501">
        <w:t>Рассмотрено на заседании кафедры гигиены и медицинской экологии</w:t>
      </w:r>
    </w:p>
    <w:p w:rsidR="00F730A3" w:rsidRPr="00E51501" w:rsidRDefault="00F730A3" w:rsidP="00F730A3">
      <w:pPr>
        <w:jc w:val="both"/>
      </w:pPr>
    </w:p>
    <w:p w:rsidR="00F730A3" w:rsidRPr="002F1B07" w:rsidRDefault="00F730A3" w:rsidP="00F730A3">
      <w:pPr>
        <w:jc w:val="both"/>
      </w:pPr>
      <w:r w:rsidRPr="002F1B07">
        <w:t>«20»июня 2019 г.</w:t>
      </w:r>
      <w:r>
        <w:t xml:space="preserve"> </w:t>
      </w:r>
      <w:r w:rsidRPr="002F1B07">
        <w:t>протокол № 13</w:t>
      </w:r>
    </w:p>
    <w:p w:rsidR="00F730A3" w:rsidRPr="00E51501" w:rsidRDefault="00F730A3" w:rsidP="00F730A3"/>
    <w:tbl>
      <w:tblPr>
        <w:tblW w:w="0" w:type="auto"/>
        <w:tblLook w:val="01E0"/>
      </w:tblPr>
      <w:tblGrid>
        <w:gridCol w:w="3330"/>
        <w:gridCol w:w="2879"/>
        <w:gridCol w:w="3362"/>
      </w:tblGrid>
      <w:tr w:rsidR="00F730A3" w:rsidRPr="00E51501" w:rsidTr="00F938F8">
        <w:trPr>
          <w:trHeight w:val="529"/>
        </w:trPr>
        <w:tc>
          <w:tcPr>
            <w:tcW w:w="3330" w:type="dxa"/>
          </w:tcPr>
          <w:p w:rsidR="00F730A3" w:rsidRPr="00E51501" w:rsidRDefault="00F730A3" w:rsidP="00F938F8">
            <w:r w:rsidRPr="00E51501">
              <w:t xml:space="preserve">Зав. кафедрой, д.м.н.,  </w:t>
            </w:r>
          </w:p>
          <w:p w:rsidR="00F730A3" w:rsidRPr="00E51501" w:rsidRDefault="00F730A3" w:rsidP="00F938F8">
            <w:r w:rsidRPr="00E51501">
              <w:t xml:space="preserve"> профессор  </w:t>
            </w:r>
            <w:r>
              <w:t xml:space="preserve">           </w:t>
            </w:r>
          </w:p>
        </w:tc>
        <w:tc>
          <w:tcPr>
            <w:tcW w:w="2879" w:type="dxa"/>
          </w:tcPr>
          <w:p w:rsidR="00F730A3" w:rsidRPr="00E51501" w:rsidRDefault="00F730A3" w:rsidP="00F938F8">
            <w:r>
              <w:t xml:space="preserve">                    </w:t>
            </w:r>
            <w:r w:rsidRPr="00230EEA">
              <w:rPr>
                <w:noProof/>
              </w:rPr>
              <w:drawing>
                <wp:inline distT="0" distB="0" distL="0" distR="0">
                  <wp:extent cx="569595" cy="293370"/>
                  <wp:effectExtent l="19050" t="0" r="1905" b="0"/>
                  <wp:docPr id="6" name="Рисунок 4" descr="гиги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иги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</w:tcPr>
          <w:p w:rsidR="00F730A3" w:rsidRDefault="00F730A3" w:rsidP="00F938F8">
            <w:r w:rsidRPr="00E51501">
              <w:t xml:space="preserve">                </w:t>
            </w:r>
            <w:r>
              <w:t xml:space="preserve">                                                   </w:t>
            </w:r>
          </w:p>
          <w:p w:rsidR="00F730A3" w:rsidRPr="00E51501" w:rsidRDefault="00F730A3" w:rsidP="00F938F8">
            <w:r>
              <w:t xml:space="preserve">                             А.Б. Гудков                                                           </w:t>
            </w:r>
          </w:p>
        </w:tc>
      </w:tr>
    </w:tbl>
    <w:p w:rsidR="00F730A3" w:rsidRDefault="00F730A3" w:rsidP="00F730A3">
      <w:pPr>
        <w:jc w:val="right"/>
        <w:rPr>
          <w:b/>
        </w:rPr>
      </w:pPr>
    </w:p>
    <w:p w:rsidR="00F730A3" w:rsidRDefault="00F730A3" w:rsidP="00F730A3">
      <w:pPr>
        <w:jc w:val="right"/>
        <w:rPr>
          <w:b/>
        </w:rPr>
      </w:pPr>
    </w:p>
    <w:p w:rsidR="00F730A3" w:rsidRDefault="00F730A3" w:rsidP="00F730A3">
      <w:pPr>
        <w:jc w:val="right"/>
        <w:rPr>
          <w:b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0A3"/>
    <w:rsid w:val="00AA66C3"/>
    <w:rsid w:val="00AA6777"/>
    <w:rsid w:val="00F7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A3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rsid w:val="00F730A3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rsid w:val="00F730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730A3"/>
    <w:rPr>
      <w:rFonts w:eastAsia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0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5714</Characters>
  <Application>Microsoft Office Word</Application>
  <DocSecurity>0</DocSecurity>
  <Lines>47</Lines>
  <Paragraphs>13</Paragraphs>
  <ScaleCrop>false</ScaleCrop>
  <Company>Microsoft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2020-10-07T05:23:00Z</dcterms:created>
  <dcterms:modified xsi:type="dcterms:W3CDTF">2020-10-07T05:23:00Z</dcterms:modified>
</cp:coreProperties>
</file>